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F03" w:rsidRPr="008546F1" w:rsidRDefault="00A94F03" w:rsidP="00A94F03">
      <w:pPr>
        <w:pStyle w:val="NormalWeb"/>
        <w:shd w:val="clear" w:color="auto" w:fill="FFFFFF"/>
        <w:spacing w:before="0" w:beforeAutospacing="0" w:after="0" w:afterAutospacing="0" w:line="360" w:lineRule="auto"/>
        <w:jc w:val="center"/>
        <w:rPr>
          <w:rFonts w:asciiTheme="minorHAnsi" w:hAnsiTheme="minorHAnsi" w:cstheme="minorHAnsi"/>
          <w:b/>
          <w:sz w:val="36"/>
          <w:szCs w:val="36"/>
          <w:bdr w:val="none" w:sz="0" w:space="0" w:color="auto" w:frame="1"/>
        </w:rPr>
      </w:pPr>
      <w:r w:rsidRPr="008546F1">
        <w:rPr>
          <w:rFonts w:asciiTheme="minorHAnsi" w:hAnsiTheme="minorHAnsi" w:cstheme="minorHAnsi"/>
          <w:b/>
          <w:sz w:val="36"/>
          <w:szCs w:val="36"/>
          <w:bdr w:val="none" w:sz="0" w:space="0" w:color="auto" w:frame="1"/>
        </w:rPr>
        <w:t xml:space="preserve">Halte aux expulsions d’élèves sans papiers ! </w:t>
      </w:r>
    </w:p>
    <w:p w:rsidR="008546F1" w:rsidRPr="00B65065" w:rsidRDefault="008546F1" w:rsidP="00773A5A">
      <w:pPr>
        <w:pStyle w:val="NormalWeb"/>
        <w:shd w:val="clear" w:color="auto" w:fill="FFFFFF"/>
        <w:spacing w:before="0" w:beforeAutospacing="0" w:after="0" w:afterAutospacing="0" w:line="360" w:lineRule="auto"/>
        <w:jc w:val="center"/>
        <w:rPr>
          <w:rFonts w:asciiTheme="minorHAnsi" w:hAnsiTheme="minorHAnsi" w:cstheme="minorHAnsi"/>
          <w:b/>
          <w:sz w:val="28"/>
          <w:szCs w:val="28"/>
          <w:bdr w:val="none" w:sz="0" w:space="0" w:color="auto" w:frame="1"/>
        </w:rPr>
      </w:pPr>
      <w:r w:rsidRPr="00B65065">
        <w:rPr>
          <w:rFonts w:asciiTheme="minorHAnsi" w:hAnsiTheme="minorHAnsi" w:cstheme="minorHAnsi"/>
          <w:b/>
          <w:sz w:val="28"/>
          <w:szCs w:val="28"/>
          <w:bdr w:val="none" w:sz="0" w:space="0" w:color="auto" w:frame="1"/>
        </w:rPr>
        <w:t>Rassemblons-nous lundi 7 octobre à 18 heures face à la Préfecture des Bouches du Rhône</w:t>
      </w:r>
    </w:p>
    <w:p w:rsidR="00A41333" w:rsidRPr="00773A5A" w:rsidRDefault="00A94F03" w:rsidP="00A94F03">
      <w:pPr>
        <w:pStyle w:val="NormalWeb"/>
        <w:shd w:val="clear" w:color="auto" w:fill="FFFFFF"/>
        <w:spacing w:before="0" w:beforeAutospacing="0" w:after="0" w:afterAutospacing="0" w:line="360" w:lineRule="auto"/>
        <w:jc w:val="both"/>
        <w:rPr>
          <w:rFonts w:asciiTheme="minorHAnsi" w:hAnsiTheme="minorHAnsi" w:cstheme="minorHAnsi"/>
          <w:sz w:val="22"/>
          <w:szCs w:val="22"/>
          <w:bdr w:val="none" w:sz="0" w:space="0" w:color="auto" w:frame="1"/>
        </w:rPr>
      </w:pPr>
      <w:r w:rsidRPr="00773A5A">
        <w:rPr>
          <w:rFonts w:asciiTheme="minorHAnsi" w:hAnsiTheme="minorHAnsi" w:cstheme="minorHAnsi"/>
          <w:sz w:val="22"/>
          <w:szCs w:val="22"/>
          <w:bdr w:val="none" w:sz="0" w:space="0" w:color="auto" w:frame="1"/>
        </w:rPr>
        <w:t>D</w:t>
      </w:r>
      <w:r w:rsidR="00A41333" w:rsidRPr="00773A5A">
        <w:rPr>
          <w:rFonts w:asciiTheme="minorHAnsi" w:hAnsiTheme="minorHAnsi" w:cstheme="minorHAnsi"/>
          <w:sz w:val="22"/>
          <w:szCs w:val="22"/>
          <w:bdr w:val="none" w:sz="0" w:space="0" w:color="auto" w:frame="1"/>
        </w:rPr>
        <w:t>eux élèves du LP Jean-Baptiste</w:t>
      </w:r>
      <w:r w:rsidRPr="00773A5A">
        <w:rPr>
          <w:rFonts w:asciiTheme="minorHAnsi" w:hAnsiTheme="minorHAnsi" w:cstheme="minorHAnsi"/>
          <w:sz w:val="22"/>
          <w:szCs w:val="22"/>
          <w:bdr w:val="none" w:sz="0" w:space="0" w:color="auto" w:frame="1"/>
        </w:rPr>
        <w:t xml:space="preserve"> </w:t>
      </w:r>
      <w:proofErr w:type="spellStart"/>
      <w:r w:rsidRPr="00773A5A">
        <w:rPr>
          <w:rFonts w:asciiTheme="minorHAnsi" w:hAnsiTheme="minorHAnsi" w:cstheme="minorHAnsi"/>
          <w:sz w:val="22"/>
          <w:szCs w:val="22"/>
          <w:bdr w:val="none" w:sz="0" w:space="0" w:color="auto" w:frame="1"/>
        </w:rPr>
        <w:t>Brochier</w:t>
      </w:r>
      <w:proofErr w:type="spellEnd"/>
      <w:r w:rsidRPr="00773A5A">
        <w:rPr>
          <w:rFonts w:asciiTheme="minorHAnsi" w:hAnsiTheme="minorHAnsi" w:cstheme="minorHAnsi"/>
          <w:sz w:val="22"/>
          <w:szCs w:val="22"/>
          <w:bdr w:val="none" w:sz="0" w:space="0" w:color="auto" w:frame="1"/>
        </w:rPr>
        <w:t xml:space="preserve"> de Marseille, </w:t>
      </w:r>
      <w:proofErr w:type="spellStart"/>
      <w:r w:rsidRPr="00773A5A">
        <w:rPr>
          <w:rFonts w:asciiTheme="minorHAnsi" w:hAnsiTheme="minorHAnsi" w:cstheme="minorHAnsi"/>
          <w:sz w:val="22"/>
          <w:szCs w:val="22"/>
          <w:bdr w:val="none" w:sz="0" w:space="0" w:color="auto" w:frame="1"/>
        </w:rPr>
        <w:t>Montassar</w:t>
      </w:r>
      <w:proofErr w:type="spellEnd"/>
      <w:r w:rsidRPr="00773A5A">
        <w:rPr>
          <w:rFonts w:asciiTheme="minorHAnsi" w:hAnsiTheme="minorHAnsi" w:cstheme="minorHAnsi"/>
          <w:sz w:val="22"/>
          <w:szCs w:val="22"/>
          <w:bdr w:val="none" w:sz="0" w:space="0" w:color="auto" w:frame="1"/>
        </w:rPr>
        <w:t xml:space="preserve"> et Aboubacar, ont été placés en rétention administrative au cours des dernières semaines. Malgré la mobilisation active et </w:t>
      </w:r>
      <w:r w:rsidR="00A41333" w:rsidRPr="00773A5A">
        <w:rPr>
          <w:rFonts w:asciiTheme="minorHAnsi" w:hAnsiTheme="minorHAnsi" w:cstheme="minorHAnsi"/>
          <w:sz w:val="22"/>
          <w:szCs w:val="22"/>
          <w:bdr w:val="none" w:sz="0" w:space="0" w:color="auto" w:frame="1"/>
        </w:rPr>
        <w:t>unanime</w:t>
      </w:r>
      <w:r w:rsidRPr="00773A5A">
        <w:rPr>
          <w:rFonts w:asciiTheme="minorHAnsi" w:hAnsiTheme="minorHAnsi" w:cstheme="minorHAnsi"/>
          <w:sz w:val="22"/>
          <w:szCs w:val="22"/>
          <w:bdr w:val="none" w:sz="0" w:space="0" w:color="auto" w:frame="1"/>
        </w:rPr>
        <w:t xml:space="preserve"> des personnels et des élèves de l'établissement - deux rassemblements à la Préfecture et deux arrêts de travail des personnels et des élèves - malgré également l'intervention du Recte</w:t>
      </w:r>
      <w:r w:rsidR="00A41333" w:rsidRPr="00773A5A">
        <w:rPr>
          <w:rFonts w:asciiTheme="minorHAnsi" w:hAnsiTheme="minorHAnsi" w:cstheme="minorHAnsi"/>
          <w:sz w:val="22"/>
          <w:szCs w:val="22"/>
          <w:bdr w:val="none" w:sz="0" w:space="0" w:color="auto" w:frame="1"/>
        </w:rPr>
        <w:t>ur auprès du Préfet, Montassar,</w:t>
      </w:r>
      <w:r w:rsidRPr="00773A5A">
        <w:rPr>
          <w:rFonts w:asciiTheme="minorHAnsi" w:hAnsiTheme="minorHAnsi" w:cstheme="minorHAnsi"/>
          <w:sz w:val="22"/>
          <w:szCs w:val="22"/>
          <w:bdr w:val="none" w:sz="0" w:space="0" w:color="auto" w:frame="1"/>
        </w:rPr>
        <w:t xml:space="preserve"> séparé de sa mère et de ses frères et </w:t>
      </w:r>
      <w:r w:rsidR="00A41333" w:rsidRPr="00773A5A">
        <w:rPr>
          <w:rFonts w:asciiTheme="minorHAnsi" w:hAnsiTheme="minorHAnsi" w:cstheme="minorHAnsi"/>
          <w:sz w:val="22"/>
          <w:szCs w:val="22"/>
          <w:bdr w:val="none" w:sz="0" w:space="0" w:color="auto" w:frame="1"/>
        </w:rPr>
        <w:t>sœurs</w:t>
      </w:r>
      <w:r w:rsidRPr="00773A5A">
        <w:rPr>
          <w:rFonts w:asciiTheme="minorHAnsi" w:hAnsiTheme="minorHAnsi" w:cstheme="minorHAnsi"/>
          <w:sz w:val="22"/>
          <w:szCs w:val="22"/>
          <w:bdr w:val="none" w:sz="0" w:space="0" w:color="auto" w:frame="1"/>
        </w:rPr>
        <w:t xml:space="preserve"> qui demeurent en France, a été expulsé samedi 21 septembre</w:t>
      </w:r>
      <w:r w:rsidR="00A41333" w:rsidRPr="00773A5A">
        <w:rPr>
          <w:rFonts w:asciiTheme="minorHAnsi" w:hAnsiTheme="minorHAnsi" w:cstheme="minorHAnsi"/>
          <w:sz w:val="22"/>
          <w:szCs w:val="22"/>
          <w:bdr w:val="none" w:sz="0" w:space="0" w:color="auto" w:frame="1"/>
        </w:rPr>
        <w:t xml:space="preserve"> vers la Tunisie. Quant à Aboubacar,</w:t>
      </w:r>
      <w:r w:rsidRPr="00773A5A">
        <w:rPr>
          <w:rFonts w:asciiTheme="minorHAnsi" w:hAnsiTheme="minorHAnsi" w:cstheme="minorHAnsi"/>
          <w:sz w:val="22"/>
          <w:szCs w:val="22"/>
          <w:bdr w:val="none" w:sz="0" w:space="0" w:color="auto" w:frame="1"/>
        </w:rPr>
        <w:t xml:space="preserve"> le Juge des Libertés et de la Détention a refusé </w:t>
      </w:r>
      <w:r w:rsidR="00A41333" w:rsidRPr="00773A5A">
        <w:rPr>
          <w:rFonts w:asciiTheme="minorHAnsi" w:hAnsiTheme="minorHAnsi" w:cstheme="minorHAnsi"/>
          <w:sz w:val="22"/>
          <w:szCs w:val="22"/>
          <w:bdr w:val="none" w:sz="0" w:space="0" w:color="auto" w:frame="1"/>
        </w:rPr>
        <w:t>sa mise</w:t>
      </w:r>
      <w:r w:rsidRPr="00773A5A">
        <w:rPr>
          <w:rFonts w:asciiTheme="minorHAnsi" w:hAnsiTheme="minorHAnsi" w:cstheme="minorHAnsi"/>
          <w:sz w:val="22"/>
          <w:szCs w:val="22"/>
          <w:bdr w:val="none" w:sz="0" w:space="0" w:color="auto" w:frame="1"/>
        </w:rPr>
        <w:t xml:space="preserve"> en liberté</w:t>
      </w:r>
      <w:r w:rsidR="00A41333" w:rsidRPr="00773A5A">
        <w:rPr>
          <w:rFonts w:asciiTheme="minorHAnsi" w:hAnsiTheme="minorHAnsi" w:cstheme="minorHAnsi"/>
          <w:sz w:val="22"/>
          <w:szCs w:val="22"/>
          <w:bdr w:val="none" w:sz="0" w:space="0" w:color="auto" w:frame="1"/>
        </w:rPr>
        <w:t xml:space="preserve"> et il</w:t>
      </w:r>
      <w:r w:rsidRPr="00773A5A">
        <w:rPr>
          <w:rFonts w:asciiTheme="minorHAnsi" w:hAnsiTheme="minorHAnsi" w:cstheme="minorHAnsi"/>
          <w:sz w:val="22"/>
          <w:szCs w:val="22"/>
          <w:bdr w:val="none" w:sz="0" w:space="0" w:color="auto" w:frame="1"/>
        </w:rPr>
        <w:t xml:space="preserve"> doit être expulsé à son tour lundi 7 octobre vers l'Italie.</w:t>
      </w:r>
      <w:r w:rsidR="00A41333" w:rsidRPr="00773A5A">
        <w:rPr>
          <w:rFonts w:asciiTheme="minorHAnsi" w:hAnsiTheme="minorHAnsi" w:cstheme="minorHAnsi"/>
          <w:sz w:val="22"/>
          <w:szCs w:val="22"/>
          <w:bdr w:val="none" w:sz="0" w:space="0" w:color="auto" w:frame="1"/>
        </w:rPr>
        <w:t xml:space="preserve"> </w:t>
      </w:r>
    </w:p>
    <w:p w:rsidR="009448CE" w:rsidRPr="00773A5A" w:rsidRDefault="00C777B5" w:rsidP="00773A5A">
      <w:pPr>
        <w:shd w:val="clear" w:color="auto" w:fill="FFFFFF"/>
        <w:spacing w:line="360" w:lineRule="auto"/>
        <w:jc w:val="both"/>
        <w:rPr>
          <w:rFonts w:eastAsia="Times New Roman" w:cstheme="minorHAnsi"/>
          <w:b/>
          <w:color w:val="1D2228"/>
          <w:lang w:eastAsia="fr-FR"/>
        </w:rPr>
      </w:pPr>
      <w:r w:rsidRPr="00773A5A">
        <w:rPr>
          <w:rFonts w:cstheme="minorHAnsi"/>
          <w:bdr w:val="none" w:sz="0" w:space="0" w:color="auto" w:frame="1"/>
        </w:rPr>
        <w:t xml:space="preserve">Face à </w:t>
      </w:r>
      <w:r w:rsidR="008546F1" w:rsidRPr="00773A5A">
        <w:rPr>
          <w:rFonts w:cstheme="minorHAnsi"/>
          <w:bdr w:val="none" w:sz="0" w:space="0" w:color="auto" w:frame="1"/>
        </w:rPr>
        <w:t>cette brutale injustice</w:t>
      </w:r>
      <w:r w:rsidRPr="00773A5A">
        <w:rPr>
          <w:rFonts w:cstheme="minorHAnsi"/>
          <w:bdr w:val="none" w:sz="0" w:space="0" w:color="auto" w:frame="1"/>
        </w:rPr>
        <w:t xml:space="preserve"> nous affirmons notre solidarité avec</w:t>
      </w:r>
      <w:r w:rsidR="00B83520" w:rsidRPr="00773A5A">
        <w:rPr>
          <w:rFonts w:cstheme="minorHAnsi"/>
          <w:bdr w:val="none" w:sz="0" w:space="0" w:color="auto" w:frame="1"/>
        </w:rPr>
        <w:t xml:space="preserve"> </w:t>
      </w:r>
      <w:proofErr w:type="spellStart"/>
      <w:r w:rsidR="00B83520" w:rsidRPr="00773A5A">
        <w:rPr>
          <w:rFonts w:cstheme="minorHAnsi"/>
          <w:bdr w:val="none" w:sz="0" w:space="0" w:color="auto" w:frame="1"/>
        </w:rPr>
        <w:t>Montassar</w:t>
      </w:r>
      <w:proofErr w:type="spellEnd"/>
      <w:r w:rsidR="00B83520" w:rsidRPr="00773A5A">
        <w:rPr>
          <w:rFonts w:cstheme="minorHAnsi"/>
          <w:bdr w:val="none" w:sz="0" w:space="0" w:color="auto" w:frame="1"/>
        </w:rPr>
        <w:t xml:space="preserve"> et Aboubacar,</w:t>
      </w:r>
      <w:r w:rsidR="00ED1C3C" w:rsidRPr="00773A5A">
        <w:rPr>
          <w:rFonts w:cstheme="minorHAnsi"/>
          <w:bdr w:val="none" w:sz="0" w:space="0" w:color="auto" w:frame="1"/>
        </w:rPr>
        <w:t xml:space="preserve"> et</w:t>
      </w:r>
      <w:r w:rsidRPr="00773A5A">
        <w:rPr>
          <w:rFonts w:cstheme="minorHAnsi"/>
          <w:bdr w:val="none" w:sz="0" w:space="0" w:color="auto" w:frame="1"/>
        </w:rPr>
        <w:t xml:space="preserve"> avec</w:t>
      </w:r>
      <w:r w:rsidR="00A41333" w:rsidRPr="00773A5A">
        <w:rPr>
          <w:rFonts w:cstheme="minorHAnsi"/>
          <w:bdr w:val="none" w:sz="0" w:space="0" w:color="auto" w:frame="1"/>
        </w:rPr>
        <w:t xml:space="preserve"> la communauté éducative</w:t>
      </w:r>
      <w:r w:rsidRPr="00773A5A">
        <w:rPr>
          <w:rFonts w:cstheme="minorHAnsi"/>
          <w:bdr w:val="none" w:sz="0" w:space="0" w:color="auto" w:frame="1"/>
        </w:rPr>
        <w:t xml:space="preserve"> et les élèves</w:t>
      </w:r>
      <w:r w:rsidR="00A41333" w:rsidRPr="00773A5A">
        <w:rPr>
          <w:rFonts w:cstheme="minorHAnsi"/>
          <w:bdr w:val="none" w:sz="0" w:space="0" w:color="auto" w:frame="1"/>
        </w:rPr>
        <w:t xml:space="preserve"> du LP </w:t>
      </w:r>
      <w:proofErr w:type="spellStart"/>
      <w:r w:rsidR="00A41333" w:rsidRPr="00773A5A">
        <w:rPr>
          <w:rFonts w:cstheme="minorHAnsi"/>
          <w:bdr w:val="none" w:sz="0" w:space="0" w:color="auto" w:frame="1"/>
        </w:rPr>
        <w:t>Brochier</w:t>
      </w:r>
      <w:proofErr w:type="spellEnd"/>
      <w:r w:rsidRPr="00773A5A">
        <w:rPr>
          <w:rFonts w:cstheme="minorHAnsi"/>
          <w:bdr w:val="none" w:sz="0" w:space="0" w:color="auto" w:frame="1"/>
        </w:rPr>
        <w:t xml:space="preserve">. Face à l’aveuglement de l‘administration et à l’arbitraire </w:t>
      </w:r>
      <w:r w:rsidR="00ED1C3C" w:rsidRPr="00773A5A">
        <w:rPr>
          <w:rFonts w:cstheme="minorHAnsi"/>
          <w:bdr w:val="none" w:sz="0" w:space="0" w:color="auto" w:frame="1"/>
        </w:rPr>
        <w:t>de s</w:t>
      </w:r>
      <w:r w:rsidRPr="00773A5A">
        <w:rPr>
          <w:rFonts w:cstheme="minorHAnsi"/>
          <w:bdr w:val="none" w:sz="0" w:space="0" w:color="auto" w:frame="1"/>
        </w:rPr>
        <w:t xml:space="preserve">es décisions, </w:t>
      </w:r>
      <w:r w:rsidR="00A41333" w:rsidRPr="00773A5A">
        <w:rPr>
          <w:rFonts w:cstheme="minorHAnsi"/>
          <w:bdr w:val="none" w:sz="0" w:space="0" w:color="auto" w:frame="1"/>
        </w:rPr>
        <w:t xml:space="preserve">nous tenons à réaffirmer </w:t>
      </w:r>
      <w:r w:rsidRPr="00773A5A">
        <w:rPr>
          <w:rFonts w:cstheme="minorHAnsi"/>
          <w:bdr w:val="none" w:sz="0" w:space="0" w:color="auto" w:frame="1"/>
        </w:rPr>
        <w:t xml:space="preserve">collectivement </w:t>
      </w:r>
      <w:r w:rsidR="00A41333" w:rsidRPr="00773A5A">
        <w:rPr>
          <w:rFonts w:cstheme="minorHAnsi"/>
          <w:bdr w:val="none" w:sz="0" w:space="0" w:color="auto" w:frame="1"/>
        </w:rPr>
        <w:t>notre attachement au droit à l’éducation pour</w:t>
      </w:r>
      <w:r w:rsidRPr="00773A5A">
        <w:rPr>
          <w:rFonts w:cstheme="minorHAnsi"/>
          <w:bdr w:val="none" w:sz="0" w:space="0" w:color="auto" w:frame="1"/>
        </w:rPr>
        <w:t xml:space="preserve"> tous</w:t>
      </w:r>
      <w:r w:rsidR="00A41333" w:rsidRPr="00773A5A">
        <w:rPr>
          <w:rFonts w:cstheme="minorHAnsi"/>
          <w:bdr w:val="none" w:sz="0" w:space="0" w:color="auto" w:frame="1"/>
        </w:rPr>
        <w:t xml:space="preserve"> les </w:t>
      </w:r>
      <w:r w:rsidRPr="00773A5A">
        <w:rPr>
          <w:rFonts w:cstheme="minorHAnsi"/>
          <w:bdr w:val="none" w:sz="0" w:space="0" w:color="auto" w:frame="1"/>
        </w:rPr>
        <w:t>élèves</w:t>
      </w:r>
      <w:r w:rsidR="00A41333" w:rsidRPr="00773A5A">
        <w:rPr>
          <w:rFonts w:cstheme="minorHAnsi"/>
          <w:bdr w:val="none" w:sz="0" w:space="0" w:color="auto" w:frame="1"/>
        </w:rPr>
        <w:t xml:space="preserve"> sans papiers</w:t>
      </w:r>
      <w:r w:rsidRPr="00773A5A">
        <w:rPr>
          <w:rFonts w:cstheme="minorHAnsi"/>
          <w:bdr w:val="none" w:sz="0" w:space="0" w:color="auto" w:frame="1"/>
        </w:rPr>
        <w:t xml:space="preserve">. Nous condamnons fermement les </w:t>
      </w:r>
      <w:r w:rsidR="00A94F03" w:rsidRPr="00773A5A">
        <w:rPr>
          <w:rFonts w:cstheme="minorHAnsi"/>
          <w:bdr w:val="none" w:sz="0" w:space="0" w:color="auto" w:frame="1"/>
        </w:rPr>
        <w:t xml:space="preserve">déclarations du Ministre de l'Education remettant en cause le droit </w:t>
      </w:r>
      <w:r w:rsidRPr="00773A5A">
        <w:rPr>
          <w:rFonts w:cstheme="minorHAnsi"/>
          <w:bdr w:val="none" w:sz="0" w:space="0" w:color="auto" w:frame="1"/>
        </w:rPr>
        <w:t>aux études</w:t>
      </w:r>
      <w:r w:rsidR="00A94F03" w:rsidRPr="00773A5A">
        <w:rPr>
          <w:rFonts w:cstheme="minorHAnsi"/>
          <w:bdr w:val="none" w:sz="0" w:space="0" w:color="auto" w:frame="1"/>
        </w:rPr>
        <w:t xml:space="preserve"> des jeunes sans-papiers</w:t>
      </w:r>
      <w:r w:rsidRPr="00773A5A">
        <w:rPr>
          <w:rFonts w:cstheme="minorHAnsi"/>
          <w:bdr w:val="none" w:sz="0" w:space="0" w:color="auto" w:frame="1"/>
        </w:rPr>
        <w:t xml:space="preserve">. </w:t>
      </w:r>
    </w:p>
    <w:p w:rsidR="009448CE" w:rsidRPr="00773A5A" w:rsidRDefault="008546F1" w:rsidP="008546F1">
      <w:pPr>
        <w:pStyle w:val="NormalWeb"/>
        <w:shd w:val="clear" w:color="auto" w:fill="FFFFFF"/>
        <w:spacing w:before="0" w:beforeAutospacing="0" w:after="0" w:afterAutospacing="0" w:line="360" w:lineRule="auto"/>
        <w:jc w:val="both"/>
        <w:rPr>
          <w:rStyle w:val="lev"/>
          <w:rFonts w:asciiTheme="minorHAnsi" w:hAnsiTheme="minorHAnsi" w:cstheme="minorHAnsi"/>
          <w:b w:val="0"/>
          <w:bCs w:val="0"/>
          <w:sz w:val="22"/>
          <w:szCs w:val="22"/>
        </w:rPr>
      </w:pPr>
      <w:r w:rsidRPr="00773A5A">
        <w:rPr>
          <w:rFonts w:asciiTheme="minorHAnsi" w:hAnsiTheme="minorHAnsi" w:cstheme="minorHAnsi"/>
          <w:b/>
          <w:sz w:val="22"/>
          <w:szCs w:val="22"/>
          <w:bdr w:val="none" w:sz="0" w:space="0" w:color="auto" w:frame="1"/>
        </w:rPr>
        <w:t xml:space="preserve">Dans ces circonstances </w:t>
      </w:r>
      <w:r w:rsidRPr="00773A5A">
        <w:rPr>
          <w:rStyle w:val="lev"/>
          <w:rFonts w:asciiTheme="minorHAnsi" w:hAnsiTheme="minorHAnsi" w:cstheme="minorHAnsi"/>
          <w:sz w:val="22"/>
          <w:szCs w:val="22"/>
          <w:bdr w:val="none" w:sz="0" w:space="0" w:color="auto" w:frame="1"/>
        </w:rPr>
        <w:t>l'</w:t>
      </w:r>
      <w:r w:rsidR="00B038D2" w:rsidRPr="00773A5A">
        <w:rPr>
          <w:rStyle w:val="lev"/>
          <w:rFonts w:asciiTheme="minorHAnsi" w:hAnsiTheme="minorHAnsi" w:cstheme="minorHAnsi"/>
          <w:sz w:val="22"/>
          <w:szCs w:val="22"/>
          <w:bdr w:val="none" w:sz="0" w:space="0" w:color="auto" w:frame="1"/>
        </w:rPr>
        <w:t>urgence</w:t>
      </w:r>
      <w:r w:rsidRPr="00773A5A">
        <w:rPr>
          <w:rStyle w:val="lev"/>
          <w:rFonts w:asciiTheme="minorHAnsi" w:hAnsiTheme="minorHAnsi" w:cstheme="minorHAnsi"/>
          <w:sz w:val="22"/>
          <w:szCs w:val="22"/>
          <w:bdr w:val="none" w:sz="0" w:space="0" w:color="auto" w:frame="1"/>
        </w:rPr>
        <w:t xml:space="preserve"> </w:t>
      </w:r>
      <w:r w:rsidR="00B038D2" w:rsidRPr="00773A5A">
        <w:rPr>
          <w:rStyle w:val="lev"/>
          <w:rFonts w:asciiTheme="minorHAnsi" w:hAnsiTheme="minorHAnsi" w:cstheme="minorHAnsi"/>
          <w:sz w:val="22"/>
          <w:szCs w:val="22"/>
          <w:bdr w:val="none" w:sz="0" w:space="0" w:color="auto" w:frame="1"/>
        </w:rPr>
        <w:t>est</w:t>
      </w:r>
      <w:r w:rsidRPr="00773A5A">
        <w:rPr>
          <w:rStyle w:val="lev"/>
          <w:rFonts w:asciiTheme="minorHAnsi" w:hAnsiTheme="minorHAnsi" w:cstheme="minorHAnsi"/>
          <w:sz w:val="22"/>
          <w:szCs w:val="22"/>
          <w:bdr w:val="none" w:sz="0" w:space="0" w:color="auto" w:frame="1"/>
        </w:rPr>
        <w:t xml:space="preserve"> de manifester la solidarité la plus large possible avec les élèves sans papiers et d’exprimer notre opposition à toute expulsion. </w:t>
      </w:r>
    </w:p>
    <w:p w:rsidR="009448CE" w:rsidRPr="00773A5A" w:rsidRDefault="008546F1" w:rsidP="009448CE">
      <w:pPr>
        <w:pStyle w:val="NormalWeb"/>
        <w:numPr>
          <w:ilvl w:val="0"/>
          <w:numId w:val="1"/>
        </w:numPr>
        <w:shd w:val="clear" w:color="auto" w:fill="FFFFFF"/>
        <w:spacing w:before="0" w:beforeAutospacing="0" w:after="0" w:afterAutospacing="0" w:line="360" w:lineRule="auto"/>
        <w:jc w:val="both"/>
        <w:rPr>
          <w:rStyle w:val="lev"/>
          <w:rFonts w:asciiTheme="minorHAnsi" w:hAnsiTheme="minorHAnsi" w:cstheme="minorHAnsi"/>
          <w:bCs w:val="0"/>
          <w:sz w:val="22"/>
          <w:szCs w:val="22"/>
        </w:rPr>
      </w:pPr>
      <w:r w:rsidRPr="00773A5A">
        <w:rPr>
          <w:rStyle w:val="lev"/>
          <w:rFonts w:asciiTheme="minorHAnsi" w:hAnsiTheme="minorHAnsi" w:cstheme="minorHAnsi"/>
          <w:b w:val="0"/>
          <w:sz w:val="22"/>
          <w:szCs w:val="22"/>
          <w:bdr w:val="none" w:sz="0" w:space="0" w:color="auto" w:frame="1"/>
        </w:rPr>
        <w:t xml:space="preserve">Nous invitons d'ores et déjà les personnels d’éducation à </w:t>
      </w:r>
      <w:r w:rsidR="009448CE" w:rsidRPr="00773A5A">
        <w:rPr>
          <w:rStyle w:val="lev"/>
          <w:rFonts w:asciiTheme="minorHAnsi" w:hAnsiTheme="minorHAnsi" w:cstheme="minorHAnsi"/>
          <w:b w:val="0"/>
          <w:sz w:val="22"/>
          <w:szCs w:val="22"/>
          <w:bdr w:val="none" w:sz="0" w:space="0" w:color="auto" w:frame="1"/>
        </w:rPr>
        <w:t>informer</w:t>
      </w:r>
      <w:r w:rsidRPr="00773A5A">
        <w:rPr>
          <w:rStyle w:val="lev"/>
          <w:rFonts w:asciiTheme="minorHAnsi" w:hAnsiTheme="minorHAnsi" w:cstheme="minorHAnsi"/>
          <w:b w:val="0"/>
          <w:sz w:val="22"/>
          <w:szCs w:val="22"/>
          <w:bdr w:val="none" w:sz="0" w:space="0" w:color="auto" w:frame="1"/>
        </w:rPr>
        <w:t xml:space="preserve"> largement sur </w:t>
      </w:r>
      <w:r w:rsidR="009448CE" w:rsidRPr="00773A5A">
        <w:rPr>
          <w:rStyle w:val="lev"/>
          <w:rFonts w:asciiTheme="minorHAnsi" w:hAnsiTheme="minorHAnsi" w:cstheme="minorHAnsi"/>
          <w:b w:val="0"/>
          <w:sz w:val="22"/>
          <w:szCs w:val="22"/>
          <w:bdr w:val="none" w:sz="0" w:space="0" w:color="auto" w:frame="1"/>
        </w:rPr>
        <w:t>ces expulsions</w:t>
      </w:r>
      <w:r w:rsidR="00B038D2" w:rsidRPr="00773A5A">
        <w:rPr>
          <w:rStyle w:val="lev"/>
          <w:rFonts w:asciiTheme="minorHAnsi" w:hAnsiTheme="minorHAnsi" w:cstheme="minorHAnsi"/>
          <w:b w:val="0"/>
          <w:sz w:val="22"/>
          <w:szCs w:val="22"/>
          <w:bdr w:val="none" w:sz="0" w:space="0" w:color="auto" w:frame="1"/>
        </w:rPr>
        <w:t xml:space="preserve"> et à mobiliser les établissements et écoles</w:t>
      </w:r>
      <w:r w:rsidR="009448CE" w:rsidRPr="00773A5A">
        <w:rPr>
          <w:rStyle w:val="lev"/>
          <w:rFonts w:asciiTheme="minorHAnsi" w:hAnsiTheme="minorHAnsi" w:cstheme="minorHAnsi"/>
          <w:b w:val="0"/>
          <w:sz w:val="22"/>
          <w:szCs w:val="22"/>
          <w:bdr w:val="none" w:sz="0" w:space="0" w:color="auto" w:frame="1"/>
        </w:rPr>
        <w:t>, en s’adressant également aux élèves et à leurs parents,</w:t>
      </w:r>
    </w:p>
    <w:p w:rsidR="009448CE" w:rsidRPr="00773A5A" w:rsidRDefault="009448CE" w:rsidP="009448CE">
      <w:pPr>
        <w:pStyle w:val="NormalWeb"/>
        <w:numPr>
          <w:ilvl w:val="0"/>
          <w:numId w:val="1"/>
        </w:numPr>
        <w:shd w:val="clear" w:color="auto" w:fill="FFFFFF"/>
        <w:spacing w:before="0" w:beforeAutospacing="0" w:after="0" w:afterAutospacing="0" w:line="360" w:lineRule="auto"/>
        <w:jc w:val="both"/>
        <w:rPr>
          <w:rStyle w:val="lev"/>
          <w:rFonts w:asciiTheme="minorHAnsi" w:hAnsiTheme="minorHAnsi" w:cstheme="minorHAnsi"/>
          <w:bCs w:val="0"/>
          <w:sz w:val="22"/>
          <w:szCs w:val="22"/>
        </w:rPr>
      </w:pPr>
      <w:r w:rsidRPr="00773A5A">
        <w:rPr>
          <w:rStyle w:val="lev"/>
          <w:rFonts w:asciiTheme="minorHAnsi" w:hAnsiTheme="minorHAnsi" w:cstheme="minorHAnsi"/>
          <w:b w:val="0"/>
          <w:sz w:val="22"/>
          <w:szCs w:val="22"/>
          <w:bdr w:val="none" w:sz="0" w:space="0" w:color="auto" w:frame="1"/>
        </w:rPr>
        <w:t>A</w:t>
      </w:r>
      <w:r w:rsidR="008546F1" w:rsidRPr="00773A5A">
        <w:rPr>
          <w:rStyle w:val="lev"/>
          <w:rFonts w:asciiTheme="minorHAnsi" w:hAnsiTheme="minorHAnsi" w:cstheme="minorHAnsi"/>
          <w:b w:val="0"/>
          <w:sz w:val="22"/>
          <w:szCs w:val="22"/>
          <w:bdr w:val="none" w:sz="0" w:space="0" w:color="auto" w:frame="1"/>
        </w:rPr>
        <w:t xml:space="preserve"> présenter et faire voter des motions de protestation dans les conseils d'administration et conseils d’</w:t>
      </w:r>
      <w:r w:rsidRPr="00773A5A">
        <w:rPr>
          <w:rStyle w:val="lev"/>
          <w:rFonts w:asciiTheme="minorHAnsi" w:hAnsiTheme="minorHAnsi" w:cstheme="minorHAnsi"/>
          <w:b w:val="0"/>
          <w:sz w:val="22"/>
          <w:szCs w:val="22"/>
          <w:bdr w:val="none" w:sz="0" w:space="0" w:color="auto" w:frame="1"/>
        </w:rPr>
        <w:t>écoles,</w:t>
      </w:r>
    </w:p>
    <w:p w:rsidR="00ED1C3C" w:rsidRPr="00773A5A" w:rsidRDefault="009448CE" w:rsidP="00BA5E75">
      <w:pPr>
        <w:pStyle w:val="NormalWeb"/>
        <w:numPr>
          <w:ilvl w:val="0"/>
          <w:numId w:val="1"/>
        </w:numPr>
        <w:shd w:val="clear" w:color="auto" w:fill="FFFFFF"/>
        <w:spacing w:before="0" w:beforeAutospacing="0" w:after="0" w:afterAutospacing="0" w:line="360" w:lineRule="auto"/>
        <w:jc w:val="both"/>
        <w:rPr>
          <w:rStyle w:val="lev"/>
          <w:rFonts w:asciiTheme="minorHAnsi" w:hAnsiTheme="minorHAnsi" w:cstheme="minorHAnsi"/>
          <w:bCs w:val="0"/>
          <w:sz w:val="22"/>
          <w:szCs w:val="22"/>
        </w:rPr>
      </w:pPr>
      <w:r w:rsidRPr="00773A5A">
        <w:rPr>
          <w:rStyle w:val="lev"/>
          <w:rFonts w:asciiTheme="minorHAnsi" w:hAnsiTheme="minorHAnsi" w:cstheme="minorHAnsi"/>
          <w:b w:val="0"/>
          <w:sz w:val="22"/>
          <w:szCs w:val="22"/>
          <w:bdr w:val="none" w:sz="0" w:space="0" w:color="auto" w:frame="1"/>
        </w:rPr>
        <w:t xml:space="preserve">A prendre toute les initiatives locales permettant </w:t>
      </w:r>
      <w:r w:rsidR="00B038D2" w:rsidRPr="00773A5A">
        <w:rPr>
          <w:rStyle w:val="lev"/>
          <w:rFonts w:asciiTheme="minorHAnsi" w:hAnsiTheme="minorHAnsi" w:cstheme="minorHAnsi"/>
          <w:b w:val="0"/>
          <w:sz w:val="22"/>
          <w:szCs w:val="22"/>
          <w:bdr w:val="none" w:sz="0" w:space="0" w:color="auto" w:frame="1"/>
        </w:rPr>
        <w:t>de manifester la</w:t>
      </w:r>
      <w:r w:rsidRPr="00773A5A">
        <w:rPr>
          <w:rStyle w:val="lev"/>
          <w:rFonts w:asciiTheme="minorHAnsi" w:hAnsiTheme="minorHAnsi" w:cstheme="minorHAnsi"/>
          <w:b w:val="0"/>
          <w:sz w:val="22"/>
          <w:szCs w:val="22"/>
          <w:bdr w:val="none" w:sz="0" w:space="0" w:color="auto" w:frame="1"/>
        </w:rPr>
        <w:t xml:space="preserve"> solidarité </w:t>
      </w:r>
      <w:r w:rsidR="00B038D2" w:rsidRPr="00773A5A">
        <w:rPr>
          <w:rStyle w:val="lev"/>
          <w:rFonts w:asciiTheme="minorHAnsi" w:hAnsiTheme="minorHAnsi" w:cstheme="minorHAnsi"/>
          <w:b w:val="0"/>
          <w:sz w:val="22"/>
          <w:szCs w:val="22"/>
          <w:bdr w:val="none" w:sz="0" w:space="0" w:color="auto" w:frame="1"/>
        </w:rPr>
        <w:t xml:space="preserve">la plus large </w:t>
      </w:r>
      <w:r w:rsidRPr="00773A5A">
        <w:rPr>
          <w:rStyle w:val="lev"/>
          <w:rFonts w:asciiTheme="minorHAnsi" w:hAnsiTheme="minorHAnsi" w:cstheme="minorHAnsi"/>
          <w:b w:val="0"/>
          <w:sz w:val="22"/>
          <w:szCs w:val="22"/>
          <w:bdr w:val="none" w:sz="0" w:space="0" w:color="auto" w:frame="1"/>
        </w:rPr>
        <w:t xml:space="preserve">avec les lycéens expulsés. </w:t>
      </w:r>
    </w:p>
    <w:p w:rsidR="00773A5A" w:rsidRPr="00773A5A" w:rsidRDefault="00773A5A" w:rsidP="00773A5A">
      <w:pPr>
        <w:shd w:val="clear" w:color="auto" w:fill="FFFFFF"/>
        <w:spacing w:line="360" w:lineRule="auto"/>
        <w:jc w:val="both"/>
        <w:rPr>
          <w:rFonts w:eastAsia="Times New Roman" w:cstheme="minorHAnsi"/>
          <w:color w:val="1D2228"/>
          <w:lang w:eastAsia="fr-FR"/>
        </w:rPr>
      </w:pPr>
      <w:r w:rsidRPr="00773A5A">
        <w:rPr>
          <w:rFonts w:eastAsia="Times New Roman" w:cstheme="minorHAnsi"/>
          <w:color w:val="1D2228"/>
          <w:lang w:eastAsia="fr-FR"/>
        </w:rPr>
        <w:t xml:space="preserve">L'école publique se veut le lieu de l'apprentissage et de la transmission des valeurs de liberté, d’égalité et de fraternité.  Le lieu du refus de toute discrimination. Les expulsions de jeunes scolarisés transmettent tout autre chose : la peur de l'étranger, le déni </w:t>
      </w:r>
      <w:r w:rsidR="00F9221C">
        <w:rPr>
          <w:rFonts w:eastAsia="Times New Roman" w:cstheme="minorHAnsi"/>
          <w:color w:val="1D2228"/>
          <w:lang w:eastAsia="fr-FR"/>
        </w:rPr>
        <w:t>de leur parcours et de leur projet</w:t>
      </w:r>
      <w:r w:rsidRPr="00773A5A">
        <w:rPr>
          <w:rFonts w:eastAsia="Times New Roman" w:cstheme="minorHAnsi"/>
          <w:color w:val="1D2228"/>
          <w:lang w:eastAsia="fr-FR"/>
        </w:rPr>
        <w:t xml:space="preserve">, l'indifférence à chaque vie ainsi brisée. </w:t>
      </w:r>
    </w:p>
    <w:p w:rsidR="00773A5A" w:rsidRPr="00773A5A" w:rsidRDefault="00773A5A" w:rsidP="00773A5A">
      <w:pPr>
        <w:shd w:val="clear" w:color="auto" w:fill="FFFFFF"/>
        <w:spacing w:line="360" w:lineRule="auto"/>
        <w:jc w:val="both"/>
        <w:rPr>
          <w:rFonts w:eastAsia="Times New Roman" w:cstheme="minorHAnsi"/>
          <w:b/>
          <w:color w:val="1D2228"/>
          <w:lang w:eastAsia="fr-FR"/>
        </w:rPr>
      </w:pPr>
      <w:r w:rsidRPr="00773A5A">
        <w:rPr>
          <w:rFonts w:eastAsia="Times New Roman" w:cstheme="minorHAnsi"/>
          <w:b/>
          <w:color w:val="1D2228"/>
          <w:lang w:eastAsia="fr-FR"/>
        </w:rPr>
        <w:t>Nous rappelons le droit de tous les jeunes à l'éducation. Nous demandons : la scolarisation de tous les jeunes, au-delà de 16 ans, sans discrimination liée à leur situation administrativ</w:t>
      </w:r>
      <w:r w:rsidR="00F9221C">
        <w:rPr>
          <w:rFonts w:eastAsia="Times New Roman" w:cstheme="minorHAnsi"/>
          <w:b/>
          <w:color w:val="1D2228"/>
          <w:lang w:eastAsia="fr-FR"/>
        </w:rPr>
        <w:t>e ; l'arrêt des arrestations de</w:t>
      </w:r>
      <w:r w:rsidRPr="00773A5A">
        <w:rPr>
          <w:rFonts w:eastAsia="Times New Roman" w:cstheme="minorHAnsi"/>
          <w:b/>
          <w:color w:val="1D2228"/>
          <w:lang w:eastAsia="fr-FR"/>
        </w:rPr>
        <w:t xml:space="preserve"> jeunes majeurs scolarisés  et l'arrêt des expulsions ; la régularisation des jeunes majeurs scolarisés sans papiers.</w:t>
      </w:r>
    </w:p>
    <w:p w:rsidR="00B65065" w:rsidRDefault="00B038D2" w:rsidP="007E2108">
      <w:pPr>
        <w:pStyle w:val="NormalWeb"/>
        <w:shd w:val="clear" w:color="auto" w:fill="FFFFFF"/>
        <w:spacing w:before="0" w:beforeAutospacing="0" w:after="0" w:afterAutospacing="0" w:line="360" w:lineRule="auto"/>
        <w:jc w:val="center"/>
        <w:rPr>
          <w:rStyle w:val="lev"/>
          <w:rFonts w:asciiTheme="minorHAnsi" w:hAnsiTheme="minorHAnsi" w:cstheme="minorHAnsi"/>
          <w:color w:val="000000" w:themeColor="text1"/>
          <w:sz w:val="28"/>
          <w:szCs w:val="28"/>
          <w:bdr w:val="none" w:sz="0" w:space="0" w:color="auto" w:frame="1"/>
        </w:rPr>
      </w:pPr>
      <w:r w:rsidRPr="00B65065">
        <w:rPr>
          <w:rStyle w:val="lev"/>
          <w:rFonts w:asciiTheme="minorHAnsi" w:hAnsiTheme="minorHAnsi" w:cstheme="minorHAnsi"/>
          <w:color w:val="000000" w:themeColor="text1"/>
          <w:sz w:val="28"/>
          <w:szCs w:val="28"/>
          <w:bdr w:val="none" w:sz="0" w:space="0" w:color="auto" w:frame="1"/>
        </w:rPr>
        <w:t>Lundi 7 octobre prochain, jour prévu de l'expulsion d'Aboubacar, n</w:t>
      </w:r>
      <w:r w:rsidR="009448CE" w:rsidRPr="00B65065">
        <w:rPr>
          <w:rStyle w:val="lev"/>
          <w:rFonts w:asciiTheme="minorHAnsi" w:hAnsiTheme="minorHAnsi" w:cstheme="minorHAnsi"/>
          <w:color w:val="000000" w:themeColor="text1"/>
          <w:sz w:val="28"/>
          <w:szCs w:val="28"/>
          <w:bdr w:val="none" w:sz="0" w:space="0" w:color="auto" w:frame="1"/>
        </w:rPr>
        <w:t>ous a</w:t>
      </w:r>
      <w:r w:rsidR="00B65065">
        <w:rPr>
          <w:rStyle w:val="lev"/>
          <w:rFonts w:asciiTheme="minorHAnsi" w:hAnsiTheme="minorHAnsi" w:cstheme="minorHAnsi"/>
          <w:color w:val="000000" w:themeColor="text1"/>
          <w:sz w:val="28"/>
          <w:szCs w:val="28"/>
          <w:bdr w:val="none" w:sz="0" w:space="0" w:color="auto" w:frame="1"/>
        </w:rPr>
        <w:t xml:space="preserve">ppelons </w:t>
      </w:r>
      <w:r w:rsidR="009448CE" w:rsidRPr="00B65065">
        <w:rPr>
          <w:rStyle w:val="lev"/>
          <w:rFonts w:asciiTheme="minorHAnsi" w:hAnsiTheme="minorHAnsi" w:cstheme="minorHAnsi"/>
          <w:color w:val="000000" w:themeColor="text1"/>
          <w:sz w:val="28"/>
          <w:szCs w:val="28"/>
          <w:bdr w:val="none" w:sz="0" w:space="0" w:color="auto" w:frame="1"/>
        </w:rPr>
        <w:t>ensemble à un r</w:t>
      </w:r>
      <w:r w:rsidR="00A94F03" w:rsidRPr="00B65065">
        <w:rPr>
          <w:rStyle w:val="lev"/>
          <w:rFonts w:asciiTheme="minorHAnsi" w:hAnsiTheme="minorHAnsi" w:cstheme="minorHAnsi"/>
          <w:color w:val="000000" w:themeColor="text1"/>
          <w:sz w:val="28"/>
          <w:szCs w:val="28"/>
          <w:bdr w:val="none" w:sz="0" w:space="0" w:color="auto" w:frame="1"/>
        </w:rPr>
        <w:t xml:space="preserve">assemblement inter-établissements à la Préfecture </w:t>
      </w:r>
      <w:r w:rsidR="007E2108">
        <w:rPr>
          <w:rStyle w:val="lev"/>
          <w:rFonts w:asciiTheme="minorHAnsi" w:hAnsiTheme="minorHAnsi" w:cstheme="minorHAnsi"/>
          <w:color w:val="000000" w:themeColor="text1"/>
          <w:sz w:val="28"/>
          <w:szCs w:val="28"/>
          <w:bdr w:val="none" w:sz="0" w:space="0" w:color="auto" w:frame="1"/>
        </w:rPr>
        <w:t xml:space="preserve">à 18 </w:t>
      </w:r>
      <w:r w:rsidR="00BA5E75" w:rsidRPr="00B65065">
        <w:rPr>
          <w:rStyle w:val="lev"/>
          <w:rFonts w:asciiTheme="minorHAnsi" w:hAnsiTheme="minorHAnsi" w:cstheme="minorHAnsi"/>
          <w:color w:val="000000" w:themeColor="text1"/>
          <w:sz w:val="28"/>
          <w:szCs w:val="28"/>
          <w:bdr w:val="none" w:sz="0" w:space="0" w:color="auto" w:frame="1"/>
        </w:rPr>
        <w:t>heures.</w:t>
      </w:r>
      <w:r w:rsidR="00B65065" w:rsidRPr="00B65065">
        <w:rPr>
          <w:rStyle w:val="lev"/>
          <w:rFonts w:asciiTheme="minorHAnsi" w:hAnsiTheme="minorHAnsi" w:cstheme="minorHAnsi"/>
          <w:color w:val="000000" w:themeColor="text1"/>
          <w:sz w:val="28"/>
          <w:szCs w:val="28"/>
          <w:bdr w:val="none" w:sz="0" w:space="0" w:color="auto" w:frame="1"/>
        </w:rPr>
        <w:t xml:space="preserve"> </w:t>
      </w:r>
    </w:p>
    <w:p w:rsidR="00BA5E75" w:rsidRPr="007E2108" w:rsidRDefault="00B038D2" w:rsidP="00B65065">
      <w:pPr>
        <w:pStyle w:val="NormalWeb"/>
        <w:shd w:val="clear" w:color="auto" w:fill="FFFFFF"/>
        <w:spacing w:before="0" w:beforeAutospacing="0" w:after="0" w:afterAutospacing="0" w:line="360" w:lineRule="auto"/>
        <w:jc w:val="center"/>
        <w:rPr>
          <w:rStyle w:val="lev"/>
          <w:rFonts w:asciiTheme="minorHAnsi" w:hAnsiTheme="minorHAnsi" w:cstheme="minorHAnsi"/>
          <w:color w:val="000000" w:themeColor="text1"/>
          <w:bdr w:val="none" w:sz="0" w:space="0" w:color="auto" w:frame="1"/>
        </w:rPr>
      </w:pPr>
      <w:r w:rsidRPr="007E2108">
        <w:rPr>
          <w:rStyle w:val="lev"/>
          <w:rFonts w:asciiTheme="minorHAnsi" w:hAnsiTheme="minorHAnsi" w:cstheme="minorHAnsi"/>
          <w:color w:val="000000" w:themeColor="text1"/>
          <w:bdr w:val="none" w:sz="0" w:space="0" w:color="auto" w:frame="1"/>
        </w:rPr>
        <w:t xml:space="preserve">Nous demandons </w:t>
      </w:r>
      <w:r w:rsidR="00B83520" w:rsidRPr="007E2108">
        <w:rPr>
          <w:rStyle w:val="lev"/>
          <w:rFonts w:asciiTheme="minorHAnsi" w:hAnsiTheme="minorHAnsi" w:cstheme="minorHAnsi"/>
          <w:color w:val="000000" w:themeColor="text1"/>
          <w:bdr w:val="none" w:sz="0" w:space="0" w:color="auto" w:frame="1"/>
        </w:rPr>
        <w:t>qu’</w:t>
      </w:r>
      <w:r w:rsidRPr="007E2108">
        <w:rPr>
          <w:rStyle w:val="lev"/>
          <w:rFonts w:asciiTheme="minorHAnsi" w:hAnsiTheme="minorHAnsi" w:cstheme="minorHAnsi"/>
          <w:color w:val="000000" w:themeColor="text1"/>
          <w:bdr w:val="none" w:sz="0" w:space="0" w:color="auto" w:frame="1"/>
        </w:rPr>
        <w:t>à ce</w:t>
      </w:r>
      <w:r w:rsidR="003721AD">
        <w:rPr>
          <w:rStyle w:val="lev"/>
          <w:rFonts w:asciiTheme="minorHAnsi" w:hAnsiTheme="minorHAnsi" w:cstheme="minorHAnsi"/>
          <w:color w:val="000000" w:themeColor="text1"/>
          <w:bdr w:val="none" w:sz="0" w:space="0" w:color="auto" w:frame="1"/>
        </w:rPr>
        <w:t>tte occasion</w:t>
      </w:r>
      <w:bookmarkStart w:id="0" w:name="_GoBack"/>
      <w:bookmarkEnd w:id="0"/>
      <w:r w:rsidR="00B83520" w:rsidRPr="007E2108">
        <w:rPr>
          <w:rStyle w:val="lev"/>
          <w:rFonts w:asciiTheme="minorHAnsi" w:hAnsiTheme="minorHAnsi" w:cstheme="minorHAnsi"/>
          <w:color w:val="000000" w:themeColor="text1"/>
          <w:bdr w:val="none" w:sz="0" w:space="0" w:color="auto" w:frame="1"/>
        </w:rPr>
        <w:t xml:space="preserve"> </w:t>
      </w:r>
      <w:r w:rsidRPr="007E2108">
        <w:rPr>
          <w:rStyle w:val="lev"/>
          <w:rFonts w:asciiTheme="minorHAnsi" w:hAnsiTheme="minorHAnsi" w:cstheme="minorHAnsi"/>
          <w:color w:val="000000" w:themeColor="text1"/>
          <w:bdr w:val="none" w:sz="0" w:space="0" w:color="auto" w:frame="1"/>
        </w:rPr>
        <w:t xml:space="preserve">une délégation soit reçue par </w:t>
      </w:r>
      <w:r w:rsidR="00B83520" w:rsidRPr="007E2108">
        <w:rPr>
          <w:rStyle w:val="lev"/>
          <w:rFonts w:asciiTheme="minorHAnsi" w:hAnsiTheme="minorHAnsi" w:cstheme="minorHAnsi"/>
          <w:color w:val="000000" w:themeColor="text1"/>
          <w:bdr w:val="none" w:sz="0" w:space="0" w:color="auto" w:frame="1"/>
        </w:rPr>
        <w:t>le Préfet</w:t>
      </w:r>
      <w:r w:rsidR="00BA5E75" w:rsidRPr="007E2108">
        <w:rPr>
          <w:rStyle w:val="lev"/>
          <w:rFonts w:asciiTheme="minorHAnsi" w:hAnsiTheme="minorHAnsi" w:cstheme="minorHAnsi"/>
          <w:color w:val="000000" w:themeColor="text1"/>
          <w:bdr w:val="none" w:sz="0" w:space="0" w:color="auto" w:frame="1"/>
        </w:rPr>
        <w:t>.</w:t>
      </w:r>
    </w:p>
    <w:p w:rsidR="00B038D2" w:rsidRDefault="00B038D2" w:rsidP="00B038D2">
      <w:pPr>
        <w:pStyle w:val="NormalWeb"/>
        <w:shd w:val="clear" w:color="auto" w:fill="FFFFFF"/>
        <w:spacing w:before="0" w:beforeAutospacing="0" w:after="0" w:afterAutospacing="0" w:line="360" w:lineRule="auto"/>
        <w:jc w:val="both"/>
        <w:rPr>
          <w:rStyle w:val="lev"/>
          <w:rFonts w:asciiTheme="minorHAnsi" w:hAnsiTheme="minorHAnsi" w:cstheme="minorHAnsi"/>
          <w:b w:val="0"/>
          <w:bdr w:val="none" w:sz="0" w:space="0" w:color="auto" w:frame="1"/>
        </w:rPr>
      </w:pPr>
      <w:r w:rsidRPr="00B65065">
        <w:rPr>
          <w:rStyle w:val="lev"/>
          <w:rFonts w:asciiTheme="minorHAnsi" w:hAnsiTheme="minorHAnsi" w:cstheme="minorHAnsi"/>
          <w:color w:val="000000" w:themeColor="text1"/>
          <w:bdr w:val="none" w:sz="0" w:space="0" w:color="auto" w:frame="1"/>
        </w:rPr>
        <w:t>Premiers signataires </w:t>
      </w:r>
      <w:r w:rsidRPr="00B65065">
        <w:rPr>
          <w:rStyle w:val="lev"/>
          <w:rFonts w:asciiTheme="minorHAnsi" w:hAnsiTheme="minorHAnsi" w:cstheme="minorHAnsi"/>
          <w:bdr w:val="none" w:sz="0" w:space="0" w:color="auto" w:frame="1"/>
        </w:rPr>
        <w:t>:</w:t>
      </w:r>
      <w:r>
        <w:rPr>
          <w:rStyle w:val="lev"/>
          <w:rFonts w:asciiTheme="minorHAnsi" w:hAnsiTheme="minorHAnsi" w:cstheme="minorHAnsi"/>
          <w:bdr w:val="none" w:sz="0" w:space="0" w:color="auto" w:frame="1"/>
        </w:rPr>
        <w:t xml:space="preserve"> </w:t>
      </w:r>
      <w:r w:rsidRPr="00B038D2">
        <w:rPr>
          <w:rStyle w:val="lev"/>
          <w:rFonts w:asciiTheme="minorHAnsi" w:hAnsiTheme="minorHAnsi" w:cstheme="minorHAnsi"/>
          <w:b w:val="0"/>
          <w:bdr w:val="none" w:sz="0" w:space="0" w:color="auto" w:frame="1"/>
        </w:rPr>
        <w:t xml:space="preserve">les personnels </w:t>
      </w:r>
      <w:r w:rsidR="00B83520">
        <w:rPr>
          <w:rStyle w:val="lev"/>
          <w:rFonts w:asciiTheme="minorHAnsi" w:hAnsiTheme="minorHAnsi" w:cstheme="minorHAnsi"/>
          <w:b w:val="0"/>
          <w:bdr w:val="none" w:sz="0" w:space="0" w:color="auto" w:frame="1"/>
        </w:rPr>
        <w:t xml:space="preserve">mobilisés </w:t>
      </w:r>
      <w:r w:rsidRPr="00B038D2">
        <w:rPr>
          <w:rStyle w:val="lev"/>
          <w:rFonts w:asciiTheme="minorHAnsi" w:hAnsiTheme="minorHAnsi" w:cstheme="minorHAnsi"/>
          <w:b w:val="0"/>
          <w:bdr w:val="none" w:sz="0" w:space="0" w:color="auto" w:frame="1"/>
        </w:rPr>
        <w:t>des</w:t>
      </w:r>
      <w:r>
        <w:rPr>
          <w:rStyle w:val="lev"/>
          <w:rFonts w:asciiTheme="minorHAnsi" w:hAnsiTheme="minorHAnsi" w:cstheme="minorHAnsi"/>
          <w:bdr w:val="none" w:sz="0" w:space="0" w:color="auto" w:frame="1"/>
        </w:rPr>
        <w:t xml:space="preserve"> </w:t>
      </w:r>
      <w:r>
        <w:rPr>
          <w:rStyle w:val="lev"/>
          <w:rFonts w:asciiTheme="minorHAnsi" w:hAnsiTheme="minorHAnsi" w:cstheme="minorHAnsi"/>
          <w:b w:val="0"/>
          <w:bdr w:val="none" w:sz="0" w:space="0" w:color="auto" w:frame="1"/>
        </w:rPr>
        <w:t xml:space="preserve">LP J-B. </w:t>
      </w:r>
      <w:proofErr w:type="spellStart"/>
      <w:r>
        <w:rPr>
          <w:rStyle w:val="lev"/>
          <w:rFonts w:asciiTheme="minorHAnsi" w:hAnsiTheme="minorHAnsi" w:cstheme="minorHAnsi"/>
          <w:b w:val="0"/>
          <w:bdr w:val="none" w:sz="0" w:space="0" w:color="auto" w:frame="1"/>
        </w:rPr>
        <w:t>Brochier</w:t>
      </w:r>
      <w:proofErr w:type="spellEnd"/>
      <w:r>
        <w:rPr>
          <w:rStyle w:val="lev"/>
          <w:rFonts w:asciiTheme="minorHAnsi" w:hAnsiTheme="minorHAnsi" w:cstheme="minorHAnsi"/>
          <w:b w:val="0"/>
          <w:bdr w:val="none" w:sz="0" w:space="0" w:color="auto" w:frame="1"/>
        </w:rPr>
        <w:t xml:space="preserve">, LP C. Jullian, LP Ampère, LP Le Chatelier, LP l’Estaque, LP La </w:t>
      </w:r>
      <w:proofErr w:type="spellStart"/>
      <w:r>
        <w:rPr>
          <w:rStyle w:val="lev"/>
          <w:rFonts w:asciiTheme="minorHAnsi" w:hAnsiTheme="minorHAnsi" w:cstheme="minorHAnsi"/>
          <w:b w:val="0"/>
          <w:bdr w:val="none" w:sz="0" w:space="0" w:color="auto" w:frame="1"/>
        </w:rPr>
        <w:t>Viste</w:t>
      </w:r>
      <w:proofErr w:type="spellEnd"/>
      <w:r>
        <w:rPr>
          <w:rStyle w:val="lev"/>
          <w:rFonts w:asciiTheme="minorHAnsi" w:hAnsiTheme="minorHAnsi" w:cstheme="minorHAnsi"/>
          <w:b w:val="0"/>
          <w:bdr w:val="none" w:sz="0" w:space="0" w:color="auto" w:frame="1"/>
        </w:rPr>
        <w:t xml:space="preserve">, </w:t>
      </w:r>
      <w:r w:rsidR="00B83520">
        <w:rPr>
          <w:rStyle w:val="lev"/>
          <w:rFonts w:asciiTheme="minorHAnsi" w:hAnsiTheme="minorHAnsi" w:cstheme="minorHAnsi"/>
          <w:b w:val="0"/>
          <w:bdr w:val="none" w:sz="0" w:space="0" w:color="auto" w:frame="1"/>
        </w:rPr>
        <w:t>LP Vinci, LP La Calade, LPO Diderot, LGT St-Exupéry, LGT Victor-Hugo, LGT Marie Curie</w:t>
      </w:r>
      <w:r w:rsidR="00B65065">
        <w:rPr>
          <w:rStyle w:val="lev"/>
          <w:rFonts w:asciiTheme="minorHAnsi" w:hAnsiTheme="minorHAnsi" w:cstheme="minorHAnsi"/>
          <w:b w:val="0"/>
          <w:bdr w:val="none" w:sz="0" w:space="0" w:color="auto" w:frame="1"/>
        </w:rPr>
        <w:t>, Collège Anatole France, Collège Belle de Mai,…</w:t>
      </w:r>
    </w:p>
    <w:p w:rsidR="00A72CC3" w:rsidRPr="00773A5A" w:rsidRDefault="00B83520" w:rsidP="00773A5A">
      <w:pPr>
        <w:pStyle w:val="NormalWeb"/>
        <w:shd w:val="clear" w:color="auto" w:fill="FFFFFF"/>
        <w:spacing w:before="0" w:beforeAutospacing="0" w:after="0" w:afterAutospacing="0" w:line="360" w:lineRule="auto"/>
        <w:jc w:val="both"/>
        <w:rPr>
          <w:rFonts w:asciiTheme="minorHAnsi" w:hAnsiTheme="minorHAnsi" w:cstheme="minorHAnsi"/>
          <w:bCs/>
          <w:sz w:val="27"/>
          <w:szCs w:val="27"/>
          <w:bdr w:val="none" w:sz="0" w:space="0" w:color="auto" w:frame="1"/>
        </w:rPr>
      </w:pPr>
      <w:r w:rsidRPr="00B65065">
        <w:rPr>
          <w:rStyle w:val="lev"/>
          <w:rFonts w:asciiTheme="minorHAnsi" w:hAnsiTheme="minorHAnsi" w:cstheme="minorHAnsi"/>
          <w:color w:val="000000" w:themeColor="text1"/>
          <w:bdr w:val="none" w:sz="0" w:space="0" w:color="auto" w:frame="1"/>
        </w:rPr>
        <w:t>Soutenus par</w:t>
      </w:r>
      <w:r w:rsidRPr="00B65065">
        <w:rPr>
          <w:rStyle w:val="lev"/>
          <w:rFonts w:asciiTheme="minorHAnsi" w:hAnsiTheme="minorHAnsi" w:cstheme="minorHAnsi"/>
          <w:b w:val="0"/>
          <w:color w:val="000000" w:themeColor="text1"/>
          <w:bdr w:val="none" w:sz="0" w:space="0" w:color="auto" w:frame="1"/>
        </w:rPr>
        <w:t> </w:t>
      </w:r>
      <w:r>
        <w:rPr>
          <w:rStyle w:val="lev"/>
          <w:rFonts w:asciiTheme="minorHAnsi" w:hAnsiTheme="minorHAnsi" w:cstheme="minorHAnsi"/>
          <w:b w:val="0"/>
          <w:bdr w:val="none" w:sz="0" w:space="0" w:color="auto" w:frame="1"/>
        </w:rPr>
        <w:t xml:space="preserve">: la CGT </w:t>
      </w:r>
      <w:proofErr w:type="spellStart"/>
      <w:r>
        <w:rPr>
          <w:rStyle w:val="lev"/>
          <w:rFonts w:asciiTheme="minorHAnsi" w:hAnsiTheme="minorHAnsi" w:cstheme="minorHAnsi"/>
          <w:b w:val="0"/>
          <w:bdr w:val="none" w:sz="0" w:space="0" w:color="auto" w:frame="1"/>
        </w:rPr>
        <w:t>Educ’action</w:t>
      </w:r>
      <w:proofErr w:type="spellEnd"/>
      <w:r>
        <w:rPr>
          <w:rStyle w:val="lev"/>
          <w:rFonts w:asciiTheme="minorHAnsi" w:hAnsiTheme="minorHAnsi" w:cstheme="minorHAnsi"/>
          <w:b w:val="0"/>
          <w:bdr w:val="none" w:sz="0" w:space="0" w:color="auto" w:frame="1"/>
        </w:rPr>
        <w:t>,</w:t>
      </w:r>
      <w:r w:rsidR="007E2108" w:rsidRPr="007E2108">
        <w:rPr>
          <w:rStyle w:val="lev"/>
          <w:rFonts w:asciiTheme="minorHAnsi" w:hAnsiTheme="minorHAnsi" w:cstheme="minorHAnsi"/>
          <w:b w:val="0"/>
          <w:bdr w:val="none" w:sz="0" w:space="0" w:color="auto" w:frame="1"/>
        </w:rPr>
        <w:t xml:space="preserve"> </w:t>
      </w:r>
      <w:r w:rsidR="007E2108">
        <w:rPr>
          <w:rStyle w:val="lev"/>
          <w:rFonts w:asciiTheme="minorHAnsi" w:hAnsiTheme="minorHAnsi" w:cstheme="minorHAnsi"/>
          <w:b w:val="0"/>
          <w:bdr w:val="none" w:sz="0" w:space="0" w:color="auto" w:frame="1"/>
        </w:rPr>
        <w:t xml:space="preserve"> le SE-UNSA,  </w:t>
      </w:r>
      <w:r>
        <w:rPr>
          <w:rStyle w:val="lev"/>
          <w:rFonts w:asciiTheme="minorHAnsi" w:hAnsiTheme="minorHAnsi" w:cstheme="minorHAnsi"/>
          <w:b w:val="0"/>
          <w:bdr w:val="none" w:sz="0" w:space="0" w:color="auto" w:frame="1"/>
        </w:rPr>
        <w:t>le SGEN-CFDT</w:t>
      </w:r>
      <w:r w:rsidR="007E2108">
        <w:rPr>
          <w:rStyle w:val="lev"/>
          <w:rFonts w:asciiTheme="minorHAnsi" w:hAnsiTheme="minorHAnsi" w:cstheme="minorHAnsi"/>
          <w:b w:val="0"/>
          <w:bdr w:val="none" w:sz="0" w:space="0" w:color="auto" w:frame="1"/>
        </w:rPr>
        <w:t xml:space="preserve">, le SNES-FSU, SUD-Education, la FSU 13,  </w:t>
      </w:r>
      <w:r w:rsidR="00FC056F">
        <w:rPr>
          <w:rStyle w:val="lev"/>
          <w:rFonts w:asciiTheme="minorHAnsi" w:hAnsiTheme="minorHAnsi" w:cstheme="minorHAnsi"/>
          <w:b w:val="0"/>
          <w:bdr w:val="none" w:sz="0" w:space="0" w:color="auto" w:frame="1"/>
        </w:rPr>
        <w:t>l’UD CFDT 13,</w:t>
      </w:r>
      <w:r>
        <w:rPr>
          <w:rStyle w:val="lev"/>
          <w:rFonts w:asciiTheme="minorHAnsi" w:hAnsiTheme="minorHAnsi" w:cstheme="minorHAnsi"/>
          <w:b w:val="0"/>
          <w:bdr w:val="none" w:sz="0" w:space="0" w:color="auto" w:frame="1"/>
        </w:rPr>
        <w:t xml:space="preserve"> l’U</w:t>
      </w:r>
      <w:r w:rsidR="00B65065">
        <w:rPr>
          <w:rStyle w:val="lev"/>
          <w:rFonts w:asciiTheme="minorHAnsi" w:hAnsiTheme="minorHAnsi" w:cstheme="minorHAnsi"/>
          <w:b w:val="0"/>
          <w:bdr w:val="none" w:sz="0" w:space="0" w:color="auto" w:frame="1"/>
        </w:rPr>
        <w:t>D CGT 13, le RESF 13, le Collectif du 5 novembre-Noailles en colère, le Mamba,…</w:t>
      </w:r>
    </w:p>
    <w:sectPr w:rsidR="00A72CC3" w:rsidRPr="00773A5A" w:rsidSect="009448C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E5D71"/>
    <w:multiLevelType w:val="hybridMultilevel"/>
    <w:tmpl w:val="911A2D6C"/>
    <w:lvl w:ilvl="0" w:tplc="BC825A5A">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4F03"/>
    <w:rsid w:val="00136C4D"/>
    <w:rsid w:val="003721AD"/>
    <w:rsid w:val="00433120"/>
    <w:rsid w:val="00773A5A"/>
    <w:rsid w:val="007E2108"/>
    <w:rsid w:val="008546F1"/>
    <w:rsid w:val="009448CE"/>
    <w:rsid w:val="00A41333"/>
    <w:rsid w:val="00A72CC3"/>
    <w:rsid w:val="00A94F03"/>
    <w:rsid w:val="00B038D2"/>
    <w:rsid w:val="00B65065"/>
    <w:rsid w:val="00B83520"/>
    <w:rsid w:val="00BA5E75"/>
    <w:rsid w:val="00C05A8C"/>
    <w:rsid w:val="00C777B5"/>
    <w:rsid w:val="00ED1C3C"/>
    <w:rsid w:val="00F9221C"/>
    <w:rsid w:val="00FC05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94F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94F03"/>
    <w:rPr>
      <w:b/>
      <w:bCs/>
    </w:rPr>
  </w:style>
  <w:style w:type="paragraph" w:styleId="Paragraphedeliste">
    <w:name w:val="List Paragraph"/>
    <w:basedOn w:val="Normal"/>
    <w:uiPriority w:val="34"/>
    <w:qFormat/>
    <w:rsid w:val="00773A5A"/>
    <w:pPr>
      <w:ind w:left="720"/>
      <w:contextualSpacing/>
    </w:pPr>
  </w:style>
</w:styles>
</file>

<file path=word/webSettings.xml><?xml version="1.0" encoding="utf-8"?>
<w:webSettings xmlns:r="http://schemas.openxmlformats.org/officeDocument/2006/relationships" xmlns:w="http://schemas.openxmlformats.org/wordprocessingml/2006/main">
  <w:divs>
    <w:div w:id="1520198349">
      <w:bodyDiv w:val="1"/>
      <w:marLeft w:val="0"/>
      <w:marRight w:val="0"/>
      <w:marTop w:val="0"/>
      <w:marBottom w:val="0"/>
      <w:divBdr>
        <w:top w:val="none" w:sz="0" w:space="0" w:color="auto"/>
        <w:left w:val="none" w:sz="0" w:space="0" w:color="auto"/>
        <w:bottom w:val="none" w:sz="0" w:space="0" w:color="auto"/>
        <w:right w:val="none" w:sz="0" w:space="0" w:color="auto"/>
      </w:divBdr>
    </w:div>
    <w:div w:id="17563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2783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arvois</dc:creator>
  <cp:lastModifiedBy>Isabelle</cp:lastModifiedBy>
  <cp:revision>2</cp:revision>
  <dcterms:created xsi:type="dcterms:W3CDTF">2019-10-02T18:05:00Z</dcterms:created>
  <dcterms:modified xsi:type="dcterms:W3CDTF">2019-10-02T18:05:00Z</dcterms:modified>
</cp:coreProperties>
</file>